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variété des système d'équations aux différence non linéaire stabilité des points d'équilib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aloufa Roukia/ Ch. Arroud Président ; Y. Halim Rapporteur ,M. Khalfaoui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’équations aux différences/ stabilité asymptotique/ périodicité/ l’ordre de convergenc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