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richesse faunistique dans la barrage béni haroun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moukh amina/ KHERIEF N Saliha Présidente,MLIKI Ferial Examinatrice,DJEDDI Hamss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ètres physicochimiques/ Barrage Beni Haroun/ Macroinvertébrés/ la diversité biologique/ Indice bio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