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ار السور وأثرها في تنمية الملكة اللغوية عند الطفل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وكالي آية/ رحيم إيمان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مهارات اللغوية/ المل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