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قصيدة المدح عند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بوكماية بسمة/ فاطمة الزهراء حيمر/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البنية/ المدح/ بنية اللغة و الأسلوب/ بنية الموسيقىو الإيقاع/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