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وفق منهاج الجيل الثاني سنة أولى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لطرش بسمة/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التعليمية/ البيداغوجيا/ المناهج التعليمية/ الاصلاحات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