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الأساليب الإنشائية غير الطلبية في مسردية الأديب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أور النادر سمية/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 العربية/ الأسلوب الإنشائي/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