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منهجية إثراء الرصيد اللغوي في الكتاب المدرسي السنة الثالثة آداب وفلسفة  دراسة تحليلية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يونس رشيدة/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الكتاب المدرسي/ مفهوم المنهاج/ علم المنهج/ إثراء الرصيد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