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أفعال الكلام في مسرحية بين الجنة والجنون لعلاوة كوسة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لعتامنة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التداولية/ نشأة التداولية/ نظرية الأفعال الكلامية/ الأفعال الكلامية/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