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نقدية ثقافية  في مناظرة بين العلم والجهل لمحمد بن محمد الديسي الهاملي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مشحالك رفيقة/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الثقافي/ المناظرة/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