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أزمنة الأفعال ودلالتها في سورة مريم دراسة دلالية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ريحان مروان/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الفعل/ سورة مريم/ الصور البلاغية/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