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الواقعي في رواية عودة الفرسان سيرة فتح الله كولن لفريد الأنصاري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بوجريو هاجر/ عزوز سطوف(مشرفا)/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800186811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05/08/2026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