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غير اللفظي لدى تلاميذ ابتدائية محمد البشير الإبراهيمي بتلاغمة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كرام جازي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