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الموشح الأندلسي وتعدي صرامة الأنموذج الأعلى 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مزوز حنان/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800213611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