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بين التحديد البلاغي والتفسير التأويلي قراءة تأويلية في القرآن الكريم والنصوص الأدبية (نماذج مختارة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مرابط آسيا/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