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واثار المساعدات الاقتصادية الخارجية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حمد عبد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27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