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التاريخ في الأفق النقدي لفلتر بنيامين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بومنير/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19-23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