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الأسلوبية في شعر محمود درويش قصيدة عيون الموتى على الأبواب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قصري إبتسام/ سليوة حميدة(مشرفا)/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800227611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