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تعلم أحكام التلاوة في إكتساب مهارات القراءة لدى تلاميذ الطور الابتذائي"الطور الثاني انمودجا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قدرز لمياء/ بقاح سامية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104ص.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800248411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