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تسبات التلاميذ بين التدريس بالكفاءات المقررة والتدريس بالمضامين المعتمدة سنة خامس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اغر حورية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