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قويم وأثره في العملية التعليمية الطور الثاني منالتعليم الابتدائي -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ناموس سلم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64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