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الهوية  بين سلطة الواقع والذاكرة التاريخية قراءة في رواية كيف ترضع من الذئبة دون ان تعضك للكاتب 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بومحروق كوثر/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