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 الدرس البلاغي لمتعلمي السنة الثالثة ثانوي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حميدي نجمة/ حمر العين عبد الهادي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800284311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