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والأخلاق.. أي توافق؟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حبيب/ عبد الله بن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445-467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