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والأخلاق.. أي توافق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زاق بن حبيب/ عبد الله بن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445-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