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تقنيات السرد في رواية مذنبون لون دمهم في كفي للحبيب السائح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بولعظام مونية/ طالبي خولة/ بولحواش سعاد (مشرفا 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30ص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800298511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01/08/2026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