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التماسك النصي في الحديث النبوي الشريف نمادج من صحيح مسلم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راجح هدى/ الشلي يمينة/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