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olution for managing firewalls in the Internet Of Thin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al dounia/ Boulmis Bilal/ Guettiche Mourad(Président),Lalouci Ali(Encadreur),Attia Mourad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