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إدارة علاقات الزبائن على الصورة الذهنية من وجهة نظر العملاء دراسة حالة بريد الجزائر-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زواغي سمية/ بوسبتة هبة/ بلحاج طارق(رئيسا)،ركيمة فارس(مناقشا)،بودرجة رمزي(مشرفا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Marketing des services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330159411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