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صندوق ضمان قروض الشباب في تمويل المشاريع دراسة حالة المندوبية المحلية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موسى عبد الله/ تيبرقنت يوسف/ مصباح حراق (مشرفا ومقررا) ; محمد بو طلاعة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الضمانات/ المؤسسات الصغيرة والمتوسطة/ صندوق ضمان القروض/ </w:t>
            </w:r>
          </w:p>
        </w:tc>
      </w:tr>
    </w:tbl>
    <w:p>
      <w:pPr>
        <w:pStyle w:val="Heading3"/>
      </w:pPr>
      <w:r>
        <w:t>Résumé :</w:t>
      </w:r>
    </w:p>
    <w:p>
      <w:r>
        <w:t>?? ????? ???? ????? ???????? ??????? ????????? ??? ??? ? ????? ???? ?????? ?? ???</w:t>
        <w:br/>
        <w:br/>
        <w:t>???????? ?? ???????? ?????? ????? ????? ???? ????? ????????? ???? ??????? ?????????? ???????????</w:t>
        <w:br/>
        <w:br/>
        <w:t>?? ???? ???????? ?? ?????? ?????? ??????? ??????? ????? ??? ??? ????? ?????? ??? ??? ??? ??</w:t>
        <w:br/>
        <w:br/>
        <w:t>??? ???????? ????? ?? ???? ?? ??????? ????? ??????? ????????? ?????? ??????? ??? ????</w:t>
        <w:br/>
        <w:br/>
        <w:t>???????? ??????? ?????? ??? ????????? ??????? ?????? ??????? ???? ????? ???????? ???????</w:t>
        <w:br/>
        <w:br/>
        <w:t>????????? ??????? ??? ??????? ???? ??? ? ??? ?????? ???? ?? ??????? ???????? ??????? ?????</w:t>
        <w:br/>
        <w:br/>
        <w:t>????? ??????? ?? ??? ????? ??????? ??????? ????????? ??? ??? ??? ??? ??????? ????? ????</w:t>
        <w:br/>
        <w:br/>
        <w:t>?????? ????? ???? ??? ??? ? ??? ??? ?????? ??????? ??? ? ??? ?? ?????? ??? ??? ?????? ?????</w:t>
        <w:br/>
        <w:br/>
        <w:t>???? ?????? ?? ????? ???????? ??? ??? ??? ??????? ???? ?????? ????? ?? ????? ???? ??????</w:t>
        <w:br/>
        <w:br/>
        <w:t>???? ??? ????? ?? ?????? ?????????? ???? ?????? ??????? ??? ??? ????? ?????????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