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صيغ التمويل الإسلامي في البنوك الإسلامية ودورها في تمويل المؤسسات الاقتصادية –بنك السلام الجزائر-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إلهام بودميعة/ سوسن بوحلاس/ نضيرة بوعزة (رئيسا) ; جمال لطرش(مشرفا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330180411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الإسلامية/ التمويل الإسلامي/ المؤسسات الاقتصادية/ بنك السلام/ صيغ التمويل الإسلامي/ </w:t>
            </w:r>
          </w:p>
        </w:tc>
      </w:tr>
    </w:tbl>
    <w:p>
      <w:pPr>
        <w:pStyle w:val="Heading3"/>
      </w:pPr>
      <w:r>
        <w:t>Résumé :</w:t>
      </w:r>
    </w:p>
    <w:p>
      <w:r>
        <w:t>?? ?? ????? ??????? ??????? ???????? ?? ?????? ????? ??? ???? ???????? ??????? ???? ????</w:t>
        <w:br/>
        <w:br/>
        <w:t>???? ?????? ??????? ????????? ?? ??? ? ???? ???? ? ??? ??? ? ? ?? ??? ????? ???? ????? ?? ???? ?????</w:t>
        <w:br/>
        <w:br/>
        <w:t>??????? ???????? ???? ??????? ??? ??? ??? ??????? ??????? ?????? ?? ??????? ????????? ???? ????</w:t>
        <w:br/>
        <w:br/>
        <w:t>?? ?????? ?? ??? ? ??? ??? ?????? ??? ????? ????????? ?????? ?????? ?? ?????? ??? ? ????? ??? ????</w:t>
        <w:br/>
        <w:br/>
        <w:t>??????? ????????? ????? ?? ????? ?? ????? ???????? ?????????? .</w:t>
        <w:br/>
        <w:br/>
        <w:t>???????? ??? ?? ??? ????? ??? ?? ???? ????? ??????? ???????? ??? ????? ????? ???? ???</w:t>
        <w:br/>
        <w:br/>
        <w:t>???? ???? ??????? ???????? ??????? ???? ?????? ?????? ?? ??? ??? ??? ????? ??? ?? ???????</w:t>
        <w:br/>
        <w:br/>
        <w:t>?????? ????? ??????? ???????? ???????? ???? ???? ??????? ?????? ????? ????? ??? ? ???? ?? ??? ???</w:t>
        <w:br/>
        <w:br/>
        <w:t>???? ????????? ??????? ????????? ????????? ??????????.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