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مراجع الحسابات الخارجي في تقييم نظام الرقابة الداخلية : دراسة حالة شركة سونلغاز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بوكاكة اميرة/ بوطرنيخ فاطمة الزهراء/ بوقجاني نجاة (رئيسا) ; مريم باي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الداخلية/ المراجعة الخارجية/ مراجع الحسابات الخارجي/ </w:t>
            </w:r>
          </w:p>
        </w:tc>
      </w:tr>
    </w:tbl>
    <w:p>
      <w:pPr>
        <w:pStyle w:val="Heading3"/>
      </w:pPr>
      <w:r>
        <w:t>Résumé :</w:t>
      </w:r>
    </w:p>
    <w:p>
      <w:r>
        <w:t>?????? ??? ??????? ????? ????? ???????? ??????? ????? ?? ????? ???? ??????? ???????? ????? ?????</w:t>
        <w:br/>
        <w:br/>
        <w:t>???????? ?????? ?????? ????? ???????? ??????? ??????? ?? ???????? ??? ?????? ?????? ????????? ???????</w:t>
        <w:br/>
        <w:br/>
        <w:t>?????? ?????????? ????? ???? ??? ?? ? ?? ????? ??????.</w:t>
        <w:br/>
        <w:br/>
        <w:t>??? ???? ??????? ???? ???? ??? ???? ??? ????? ?????? ????? ???????? ??????? ?? ???? ?????? ???</w:t>
        <w:br/>
        <w:br/>
        <w:t>????? ?? ??????? ????? ??????? ????????? ??? ???? ??? ?? ?????? ???????? ??????? ??????? ?? ???</w:t>
        <w:br/>
        <w:br/>
        <w:t>?????? ??????? ??????? ?????? ?????? ?????? ?????? ????????? ?????? ????? ?????? ????? ????? ? ??????</w:t>
        <w:br/>
        <w:br/>
        <w:t>?? ?? ??? ?? ????? ????? ????? ???? ?????? ??? ??????? ??????? ????? ???? ??? ???? ???????</w:t>
        <w:br/>
        <w:br/>
        <w:t>??? ???????? ???? ???? ??????? 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