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تحسين التخطيط المالي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مريم/ بولكراوط رانيا/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التخطيط المالي/ تقييم الرقابة الداخلية/ تحسين التخطيط المالي/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