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مقام ودلالته في الفكر البلاغي - مفتاح العلوم للسكاك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ريط نسيبة/ مساط نسرين/ معروكة خول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