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للتاريخ في رواية ربيع قرطبة لحسن أوريد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كيموش ريمة/ بوقريون سعاد/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