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prunt français dans les blagues algérinnes sur le réseau social tntagram  cas de la page blagues d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ouiten Lami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