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تداولية الوعي الصوتي للمرحلة الابتدائية التحضيرية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لخليفي سهيلة/ بوسنة إكرام/ بومحديو نسيمة(مشرفا)/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