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ات وتحليل الخطاب : بحوث مح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ظ اسماعيلي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29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