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الشركات ذات الغرض الخاص في سوق الرهن العقاري: دراسة حالة سوق الرهن العقاري الأمريكي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صليحة بن عسكر/ زغمار دنيا/ بوفنش رقية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 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Economie monétaire et bancaire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M2/330/164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