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 المأساوي في رواية الأمير لواسيني الأعرج مقاربة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بوجعادة خديجة/ مزنر عزيزة/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الحس المأساوي في رواية األمير لـ "واسيني األعرج"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