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دخل لدراسة الجرائم الواردة بالنظام الأساسي للمحكمة الدولية الجزء الاول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عبد الباسط سوي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3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