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لغات القران للفراء : دراسة لغوية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محاسن كماش وثيج/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9789922702261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دراسة لغوية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لغة عربية/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