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الدراسات الأكاديمية الدولية الحديثة في إدارة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سرور الحريري/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9789957332501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إدارة الموارد البشرية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إدارة أعمال (إد)/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