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Intelligent System for Telemonitoring Healthcare in Pandemic Situations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Zendaoui Nada/ Madjed BENCHIKH-LEHOCINE(President),Nardjes BOUCHEMAL(Supervisor),Mounira BOUZAHZAH(Co-Supervisor),Oualid GUEMRI(Examiner),Hacene BELHADEF(Examine)/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 LMD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University of Mila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DN00403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 (choix et utilisation du hardware, du matériel informatique ; configurations logicielles et matérielles, fiabilité des ordinateurs, firmware considéré comme hardware ; ouvrages d'ensemble et interdisciormatique/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