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Intelligent System for Telemonitoring Healthcare in Pandemic Situations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Zendaoui Nada/ Madjed BENCHIKH-LEHOCINE(President),Nardjes BOUCHEMAL(Supervisor),Mounira BOUZAHZAH(Co-Supervisor),Oualid GUEMRI(Examiner),Hacene BELHADEF(Examine)/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University of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DN00403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24/10/2026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