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Quantum Machine Learning Applied To Natural Language Processing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Nour El Houda, OUAMANE/ Bouchemal Nardjes (President),Belhadef Hacene (Supervisor),Saadi Abdelhalim (Examiner),Bouzahzah Mounira (Examiner),Bouzenada Mourad (Examiner)/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PDF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 الدرجة الثالثة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Réseaux, systèmes et applications répartis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DN00404</w:t>
            </w:r>
          </w:p>
        </w:tc>
      </w:tr>
    </w:tbl>
    <w:p>
      <w:pPr>
        <w:pStyle w:val="Heading3"/>
      </w:pPr>
      <w:r>
        <w:t>Résumé :</w:t>
      </w:r>
    </w:p>
    <w:p>
      <w:r>
        <w:t>A social networking platforms continue to grow, users increasingly share their thoughts and opinions through various forms of text. Despite this active engagement, sentiment analysis remains a significant challenge due to the vast volume of</w:t>
        <w:br/>
        <w:br/>
        <w:t>textual data generated from diverse sources. This task has gained considerable attention</w:t>
        <w:br/>
        <w:br/>
        <w:t>within the field of Natural Language Processing (NLP), as it provides valuable insights</w:t>
        <w:br/>
        <w:br/>
        <w:t>into public opinion, user experiences, and customer feedback. Meanwhile, quantum mechanics has reshaped our understanding of the world, and one of its emerging branches</w:t>
        <w:br/>
        <w:br/>
        <w:t>Quantum Machine Learning (QML) has shown promising theoretical results. However,</w:t>
        <w:br/>
        <w:br/>
        <w:t>the application of QML in sentiment analysis is still limited and remains largely at an</w:t>
        <w:br/>
        <w:br/>
        <w:t>experimental or theoretical stage. In this thesis, we evaluate one such QML approach:</w:t>
        <w:br/>
        <w:br/>
        <w:t>Quantum Convolutional Neural Networks (QCNNs) for movie review classification. QCNNs are quantum neural network architectures inspired by classical Convolutional Neural</w:t>
        <w:br/>
        <w:br/>
        <w:t>Networks (CNNs), but implemented entirely using parameterized quantum circuits. We</w:t>
        <w:br/>
        <w:br/>
        <w:t>investigate how different QCNN configurations with different number of qubits and structure of their parameterized circuits affect sentiment classification performance on both</w:t>
        <w:br/>
        <w:br/>
        <w:t>artificial and real movie review datasets.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