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مؤشر القيمة الاقتصادية المضافة في تقييم الداء المالي للمؤسسة الاقتصادية دراسة حالة مؤسسة بيوفارم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بوالشطب ,سميحة/ كروش، هديل/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