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الإبتكارالمالي في تعزيزرضا العملاء دراسة عينة من عملاء بنك القرض الشعبي الجزائري ""CPA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عقوب أسماء/ هبول محمد (مشرفا)/ مرابط تقي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